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26512E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26512E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26512E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26512E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26512E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26512E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26512E" w:rsidRDefault="00E7133E" w:rsidP="00856C35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voditelja obrade</w:t>
      </w:r>
    </w:p>
    <w:p w:rsidR="00856C35" w:rsidRPr="0026512E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26512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26512E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26512E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26512E" w:rsidRDefault="00856C35">
      <w:pPr>
        <w:rPr>
          <w:rFonts w:asciiTheme="majorHAnsi" w:hAnsiTheme="majorHAnsi" w:cstheme="majorHAnsi"/>
          <w:lang w:val="hr-HR"/>
        </w:rPr>
      </w:pPr>
    </w:p>
    <w:p w:rsidR="0030222D" w:rsidRPr="0026512E" w:rsidRDefault="0030222D" w:rsidP="0030222D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236803" w:rsidRPr="0026512E" w:rsidTr="00176E67">
        <w:trPr>
          <w:trHeight w:val="360"/>
        </w:trPr>
        <w:tc>
          <w:tcPr>
            <w:tcW w:w="1072" w:type="dxa"/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236803" w:rsidRPr="00FF440E" w:rsidRDefault="00236803" w:rsidP="0023680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236803" w:rsidRPr="0026512E" w:rsidTr="00176E67">
        <w:trPr>
          <w:trHeight w:val="360"/>
        </w:trPr>
        <w:tc>
          <w:tcPr>
            <w:tcW w:w="1072" w:type="dxa"/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236803" w:rsidRPr="00FF440E" w:rsidRDefault="00236803" w:rsidP="0023680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236803" w:rsidRPr="0026512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26512E" w:rsidRDefault="0030222D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26512E" w:rsidTr="00BC07E3">
        <w:trPr>
          <w:trHeight w:val="288"/>
        </w:trPr>
        <w:tc>
          <w:tcPr>
            <w:tcW w:w="1491" w:type="dxa"/>
            <w:vAlign w:val="bottom"/>
          </w:tcPr>
          <w:p w:rsidR="000D2539" w:rsidRPr="0026512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26512E" w:rsidRDefault="008B4BD8" w:rsidP="00261B0B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1052FA" w:rsidRPr="0026512E">
              <w:rPr>
                <w:rFonts w:asciiTheme="majorHAnsi" w:hAnsiTheme="majorHAnsi" w:cstheme="majorHAnsi"/>
                <w:b w:val="0"/>
                <w:lang w:val="hr-HR"/>
              </w:rPr>
              <w:t>besplatnu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godišnju pokaznu kartu ZET-a </w:t>
            </w:r>
            <w:r w:rsidR="000F5D95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26512E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26512E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da Zagreba ( Službeni glasnik Grada Zagr</w:t>
            </w:r>
            <w:r w:rsidR="00492D14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eba  </w:t>
            </w:r>
            <w:r w:rsidR="00261B0B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bookmarkStart w:id="0" w:name="_GoBack"/>
            <w:bookmarkEnd w:id="0"/>
            <w:r w:rsidR="00D818F4">
              <w:rPr>
                <w:rFonts w:cs="Arial"/>
                <w:b w:val="0"/>
                <w:lang w:val="hr-HR"/>
              </w:rPr>
              <w:t>)</w:t>
            </w: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26512E" w:rsidRDefault="00C473DF" w:rsidP="00C473DF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26512E" w:rsidRDefault="00C473DF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Prava ispitanika</w:t>
      </w:r>
    </w:p>
    <w:p w:rsidR="00C92A3C" w:rsidRPr="0026512E" w:rsidRDefault="00C92A3C">
      <w:pPr>
        <w:rPr>
          <w:rFonts w:asciiTheme="majorHAnsi" w:hAnsiTheme="majorHAnsi" w:cstheme="majorHAnsi"/>
          <w:lang w:val="hr-HR"/>
        </w:rPr>
      </w:pPr>
    </w:p>
    <w:p w:rsidR="00C473DF" w:rsidRPr="0026512E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26512E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26512E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26512E" w:rsidRDefault="00183B8A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26512E" w:rsidTr="00FD653E">
        <w:trPr>
          <w:trHeight w:val="288"/>
        </w:trPr>
        <w:tc>
          <w:tcPr>
            <w:tcW w:w="3828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26512E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26512E">
              <w:rPr>
                <w:rFonts w:asciiTheme="majorHAnsi" w:hAnsiTheme="majorHAnsi" w:cstheme="majorHAnsi"/>
                <w:lang w:val="hr-HR"/>
              </w:rPr>
              <w:t>x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849DC">
              <w:rPr>
                <w:rFonts w:asciiTheme="majorHAnsi" w:hAnsiTheme="majorHAnsi" w:cstheme="majorHAnsi"/>
                <w:lang w:val="hr-HR"/>
              </w:rPr>
            </w:r>
            <w:r w:rsidR="003849DC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849DC">
              <w:rPr>
                <w:rFonts w:asciiTheme="majorHAnsi" w:hAnsiTheme="majorHAnsi" w:cstheme="majorHAnsi"/>
                <w:lang w:val="hr-HR"/>
              </w:rPr>
            </w:r>
            <w:r w:rsidR="003849DC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26512E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26512E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26512E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26512E" w:rsidTr="00310DE2">
        <w:trPr>
          <w:trHeight w:val="288"/>
        </w:trPr>
        <w:tc>
          <w:tcPr>
            <w:tcW w:w="3828" w:type="dxa"/>
            <w:vAlign w:val="bottom"/>
          </w:tcPr>
          <w:p w:rsidR="00310DE2" w:rsidRPr="0026512E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849DC">
              <w:rPr>
                <w:rFonts w:asciiTheme="majorHAnsi" w:hAnsiTheme="majorHAnsi" w:cstheme="majorHAnsi"/>
                <w:lang w:val="hr-HR"/>
              </w:rPr>
            </w:r>
            <w:r w:rsidR="003849DC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849DC">
              <w:rPr>
                <w:rFonts w:asciiTheme="majorHAnsi" w:hAnsiTheme="majorHAnsi" w:cstheme="majorHAnsi"/>
                <w:lang w:val="hr-HR"/>
              </w:rPr>
            </w:r>
            <w:r w:rsidR="003849DC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26512E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26512E" w:rsidTr="00310DE2">
        <w:trPr>
          <w:trHeight w:val="288"/>
        </w:trPr>
        <w:tc>
          <w:tcPr>
            <w:tcW w:w="3828" w:type="dxa"/>
            <w:vAlign w:val="bottom"/>
          </w:tcPr>
          <w:p w:rsidR="00872690" w:rsidRPr="0026512E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26512E" w:rsidTr="00492D3E">
        <w:trPr>
          <w:trHeight w:val="288"/>
        </w:trPr>
        <w:tc>
          <w:tcPr>
            <w:tcW w:w="2268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26512E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Nemogućnost ostvarivanja prava</w:t>
            </w:r>
          </w:p>
        </w:tc>
      </w:tr>
      <w:tr w:rsidR="001211C1" w:rsidRPr="0026512E" w:rsidTr="001211C1">
        <w:trPr>
          <w:trHeight w:val="288"/>
        </w:trPr>
        <w:tc>
          <w:tcPr>
            <w:tcW w:w="2268" w:type="dxa"/>
            <w:vAlign w:val="bottom"/>
          </w:tcPr>
          <w:p w:rsidR="001211C1" w:rsidRPr="0026512E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26512E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26512E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26512E" w:rsidRDefault="008576D9" w:rsidP="008576D9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lastRenderedPageBreak/>
        <w:t>Primatelji osobnih podataka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  <w:r w:rsidRPr="0026512E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26512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26512E" w:rsidRDefault="00EE23D7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ZET</w:t>
            </w:r>
          </w:p>
        </w:tc>
      </w:tr>
      <w:tr w:rsidR="008576D9" w:rsidRPr="0026512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26512E" w:rsidRDefault="00310DE2" w:rsidP="00310DE2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Prijenos i obrada podataka</w:t>
      </w:r>
    </w:p>
    <w:p w:rsidR="00310DE2" w:rsidRPr="0026512E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26512E" w:rsidTr="00142A29">
        <w:trPr>
          <w:trHeight w:val="288"/>
        </w:trPr>
        <w:tc>
          <w:tcPr>
            <w:tcW w:w="7230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849DC">
              <w:rPr>
                <w:rFonts w:asciiTheme="majorHAnsi" w:hAnsiTheme="majorHAnsi" w:cstheme="majorHAnsi"/>
                <w:szCs w:val="17"/>
                <w:lang w:val="hr-HR"/>
              </w:rPr>
            </w:r>
            <w:r w:rsidR="003849DC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849DC">
              <w:rPr>
                <w:rFonts w:asciiTheme="majorHAnsi" w:hAnsiTheme="majorHAnsi" w:cstheme="majorHAnsi"/>
                <w:szCs w:val="17"/>
                <w:lang w:val="hr-HR"/>
              </w:rPr>
            </w:r>
            <w:r w:rsidR="003849DC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26512E" w:rsidTr="00FD653E">
        <w:trPr>
          <w:trHeight w:val="288"/>
        </w:trPr>
        <w:tc>
          <w:tcPr>
            <w:tcW w:w="7230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849DC">
              <w:rPr>
                <w:rFonts w:asciiTheme="majorHAnsi" w:hAnsiTheme="majorHAnsi" w:cstheme="majorHAnsi"/>
                <w:szCs w:val="17"/>
                <w:lang w:val="hr-HR"/>
              </w:rPr>
            </w:r>
            <w:r w:rsidR="003849DC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849DC">
              <w:rPr>
                <w:rFonts w:asciiTheme="majorHAnsi" w:hAnsiTheme="majorHAnsi" w:cstheme="majorHAnsi"/>
                <w:szCs w:val="17"/>
                <w:lang w:val="hr-HR"/>
              </w:rPr>
            </w:r>
            <w:r w:rsidR="003849DC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26512E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26512E" w:rsidTr="009D7AD0">
        <w:trPr>
          <w:trHeight w:val="288"/>
        </w:trPr>
        <w:tc>
          <w:tcPr>
            <w:tcW w:w="20" w:type="dxa"/>
            <w:vAlign w:val="bottom"/>
          </w:tcPr>
          <w:p w:rsidR="009D7AD0" w:rsidRPr="0026512E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26512E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26512E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26512E" w:rsidRDefault="008576D9" w:rsidP="008576D9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Nadzorno tijelo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26512E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26512E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26512E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26512E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26512E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26512E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9DC" w:rsidRDefault="003849DC" w:rsidP="00176E67">
      <w:r>
        <w:separator/>
      </w:r>
    </w:p>
  </w:endnote>
  <w:endnote w:type="continuationSeparator" w:id="0">
    <w:p w:rsidR="003849DC" w:rsidRDefault="003849DC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B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9DC" w:rsidRDefault="003849DC" w:rsidP="00176E67">
      <w:r>
        <w:separator/>
      </w:r>
    </w:p>
  </w:footnote>
  <w:footnote w:type="continuationSeparator" w:id="0">
    <w:p w:rsidR="003849DC" w:rsidRDefault="003849DC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60E6D"/>
    <w:rsid w:val="00061503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5D95"/>
    <w:rsid w:val="000F6783"/>
    <w:rsid w:val="001052FA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23241"/>
    <w:rsid w:val="00236803"/>
    <w:rsid w:val="00250014"/>
    <w:rsid w:val="00261B0B"/>
    <w:rsid w:val="0026512E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849DC"/>
    <w:rsid w:val="003929F1"/>
    <w:rsid w:val="003A1B63"/>
    <w:rsid w:val="003A41A1"/>
    <w:rsid w:val="003B2326"/>
    <w:rsid w:val="003D6415"/>
    <w:rsid w:val="00400251"/>
    <w:rsid w:val="00437ED0"/>
    <w:rsid w:val="00440CD8"/>
    <w:rsid w:val="0044171D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94A87"/>
    <w:rsid w:val="005B4AE2"/>
    <w:rsid w:val="005E63CC"/>
    <w:rsid w:val="005F6E87"/>
    <w:rsid w:val="00607FED"/>
    <w:rsid w:val="00613129"/>
    <w:rsid w:val="00617C65"/>
    <w:rsid w:val="0063459A"/>
    <w:rsid w:val="00652ED0"/>
    <w:rsid w:val="00653B10"/>
    <w:rsid w:val="0066126B"/>
    <w:rsid w:val="00682C69"/>
    <w:rsid w:val="00686391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18F4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E23D7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70FE3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Ivona Filipović</cp:lastModifiedBy>
  <cp:revision>4</cp:revision>
  <cp:lastPrinted>2018-07-03T09:38:00Z</cp:lastPrinted>
  <dcterms:created xsi:type="dcterms:W3CDTF">2022-01-10T07:49:00Z</dcterms:created>
  <dcterms:modified xsi:type="dcterms:W3CDTF">2022-07-22T08:57:00Z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